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4839" w14:textId="3FB23308" w:rsidR="00FD43D0" w:rsidRPr="004443D3" w:rsidRDefault="00A62620" w:rsidP="004443D3">
      <w:pPr>
        <w:jc w:val="center"/>
        <w:rPr>
          <w:b/>
          <w:bCs/>
          <w:sz w:val="24"/>
          <w:szCs w:val="24"/>
          <w:u w:val="single"/>
        </w:rPr>
      </w:pPr>
      <w:r w:rsidRPr="004443D3">
        <w:rPr>
          <w:b/>
          <w:bCs/>
          <w:sz w:val="24"/>
          <w:szCs w:val="24"/>
          <w:u w:val="single"/>
        </w:rPr>
        <w:t xml:space="preserve">Dzień otwarty </w:t>
      </w:r>
      <w:r w:rsidR="006E2391">
        <w:rPr>
          <w:b/>
          <w:bCs/>
          <w:sz w:val="24"/>
          <w:szCs w:val="24"/>
          <w:u w:val="single"/>
        </w:rPr>
        <w:t>ś</w:t>
      </w:r>
      <w:r w:rsidRPr="004443D3">
        <w:rPr>
          <w:b/>
          <w:bCs/>
          <w:sz w:val="24"/>
          <w:szCs w:val="24"/>
          <w:u w:val="single"/>
        </w:rPr>
        <w:t>wietlicy</w:t>
      </w:r>
      <w:r w:rsidR="006E2391">
        <w:rPr>
          <w:b/>
          <w:bCs/>
          <w:sz w:val="24"/>
          <w:szCs w:val="24"/>
          <w:u w:val="single"/>
        </w:rPr>
        <w:t xml:space="preserve"> „Strefa Odkrywania Wiedzy”</w:t>
      </w:r>
      <w:r w:rsidRPr="004443D3">
        <w:rPr>
          <w:b/>
          <w:bCs/>
          <w:sz w:val="24"/>
          <w:szCs w:val="24"/>
          <w:u w:val="single"/>
        </w:rPr>
        <w:t>:</w:t>
      </w:r>
    </w:p>
    <w:p w14:paraId="16BAE9A8" w14:textId="1BA2A102" w:rsidR="00A62620" w:rsidRDefault="00A6262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E57D2" w14:paraId="67668671" w14:textId="77777777" w:rsidTr="008E57D2">
        <w:tc>
          <w:tcPr>
            <w:tcW w:w="2265" w:type="dxa"/>
          </w:tcPr>
          <w:p w14:paraId="7FD9E6E9" w14:textId="31D32518" w:rsidR="008E57D2" w:rsidRDefault="001A2A2D">
            <w:r>
              <w:t>Godziny</w:t>
            </w:r>
          </w:p>
        </w:tc>
        <w:tc>
          <w:tcPr>
            <w:tcW w:w="2265" w:type="dxa"/>
          </w:tcPr>
          <w:p w14:paraId="657C85A8" w14:textId="73F3366C" w:rsidR="008E57D2" w:rsidRDefault="001A2A2D">
            <w:r>
              <w:t>Zajęcia</w:t>
            </w:r>
          </w:p>
        </w:tc>
        <w:tc>
          <w:tcPr>
            <w:tcW w:w="2266" w:type="dxa"/>
          </w:tcPr>
          <w:p w14:paraId="75207889" w14:textId="23233A9F" w:rsidR="008E57D2" w:rsidRDefault="006E2391">
            <w:r>
              <w:t>Miejsce</w:t>
            </w:r>
          </w:p>
        </w:tc>
        <w:tc>
          <w:tcPr>
            <w:tcW w:w="2266" w:type="dxa"/>
          </w:tcPr>
          <w:p w14:paraId="79BD1F4B" w14:textId="6D18F521" w:rsidR="008E57D2" w:rsidRDefault="001A2A2D">
            <w:r>
              <w:t>Prowadzący</w:t>
            </w:r>
          </w:p>
        </w:tc>
      </w:tr>
      <w:tr w:rsidR="008E57D2" w14:paraId="0555135C" w14:textId="77777777" w:rsidTr="008E57D2">
        <w:tc>
          <w:tcPr>
            <w:tcW w:w="2265" w:type="dxa"/>
          </w:tcPr>
          <w:p w14:paraId="6340832D" w14:textId="489309E5" w:rsidR="008E57D2" w:rsidRDefault="001A2A2D">
            <w:r>
              <w:t>10:00-1</w:t>
            </w:r>
            <w:r w:rsidR="002877D1">
              <w:t>2</w:t>
            </w:r>
            <w:r>
              <w:t>:00</w:t>
            </w:r>
          </w:p>
        </w:tc>
        <w:tc>
          <w:tcPr>
            <w:tcW w:w="2265" w:type="dxa"/>
          </w:tcPr>
          <w:p w14:paraId="3CF5454B" w14:textId="2DDD2E04" w:rsidR="008E57D2" w:rsidRDefault="00763714">
            <w:r w:rsidRPr="00763714">
              <w:t>Logopeda – czytanie książeczek, gry słowne</w:t>
            </w:r>
          </w:p>
        </w:tc>
        <w:tc>
          <w:tcPr>
            <w:tcW w:w="2266" w:type="dxa"/>
          </w:tcPr>
          <w:p w14:paraId="28700FF6" w14:textId="2BBAAE0F" w:rsidR="008E57D2" w:rsidRDefault="006E2391">
            <w:r>
              <w:t xml:space="preserve">sala </w:t>
            </w:r>
            <w:r w:rsidR="00FC4945">
              <w:t>pomarańczowa</w:t>
            </w:r>
            <w:r>
              <w:t xml:space="preserve"> świetlica Strefa Odkrywania Wiedzy</w:t>
            </w:r>
          </w:p>
        </w:tc>
        <w:tc>
          <w:tcPr>
            <w:tcW w:w="2266" w:type="dxa"/>
          </w:tcPr>
          <w:p w14:paraId="5273D951" w14:textId="77777777" w:rsidR="008E57D2" w:rsidRDefault="00FC4945">
            <w:r>
              <w:t>Iwona Król</w:t>
            </w:r>
          </w:p>
          <w:p w14:paraId="6E210F4E" w14:textId="15CE8538" w:rsidR="00FC4945" w:rsidRDefault="00763714">
            <w:r w:rsidRPr="00763714">
              <w:t xml:space="preserve">Beata </w:t>
            </w:r>
            <w:proofErr w:type="spellStart"/>
            <w:r w:rsidRPr="00763714">
              <w:t>Koterwa</w:t>
            </w:r>
            <w:proofErr w:type="spellEnd"/>
          </w:p>
        </w:tc>
      </w:tr>
      <w:tr w:rsidR="008E57D2" w14:paraId="756B9756" w14:textId="77777777" w:rsidTr="008E57D2">
        <w:tc>
          <w:tcPr>
            <w:tcW w:w="2265" w:type="dxa"/>
          </w:tcPr>
          <w:p w14:paraId="2BD452D1" w14:textId="5A9A1367" w:rsidR="008E57D2" w:rsidRDefault="002F4A88">
            <w:r>
              <w:t>10:00-1</w:t>
            </w:r>
            <w:r w:rsidR="007B3444">
              <w:t>1</w:t>
            </w:r>
            <w:r>
              <w:t>:</w:t>
            </w:r>
            <w:r w:rsidR="007B3444">
              <w:t>45</w:t>
            </w:r>
          </w:p>
        </w:tc>
        <w:tc>
          <w:tcPr>
            <w:tcW w:w="2265" w:type="dxa"/>
          </w:tcPr>
          <w:p w14:paraId="0B79DDB7" w14:textId="186ECC60" w:rsidR="008E57D2" w:rsidRDefault="002F4A88">
            <w:r>
              <w:t>Angielski</w:t>
            </w:r>
            <w:r w:rsidR="00451364">
              <w:t xml:space="preserve"> – zabawy językowe</w:t>
            </w:r>
          </w:p>
        </w:tc>
        <w:tc>
          <w:tcPr>
            <w:tcW w:w="2266" w:type="dxa"/>
          </w:tcPr>
          <w:p w14:paraId="0C39F9E5" w14:textId="26FC5F70" w:rsidR="008E57D2" w:rsidRDefault="006E2391">
            <w:r>
              <w:t xml:space="preserve">sala </w:t>
            </w:r>
            <w:r w:rsidR="002F4A88">
              <w:t>komputerowa</w:t>
            </w:r>
          </w:p>
          <w:p w14:paraId="5D3B7B63" w14:textId="67D3129E" w:rsidR="006E2391" w:rsidRDefault="006E2391"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4DF970DC" w14:textId="1388BB1B" w:rsidR="008E57D2" w:rsidRDefault="002F4A88">
            <w:r>
              <w:t xml:space="preserve">Anna </w:t>
            </w:r>
            <w:proofErr w:type="spellStart"/>
            <w:r>
              <w:t>Więcławek</w:t>
            </w:r>
            <w:proofErr w:type="spellEnd"/>
          </w:p>
        </w:tc>
      </w:tr>
      <w:tr w:rsidR="00610730" w14:paraId="4E674E7F" w14:textId="77777777" w:rsidTr="008E57D2">
        <w:tc>
          <w:tcPr>
            <w:tcW w:w="2265" w:type="dxa"/>
          </w:tcPr>
          <w:p w14:paraId="7299E23C" w14:textId="0CB3027F" w:rsidR="00610730" w:rsidRDefault="00610730">
            <w:r>
              <w:t>10:00-12:00</w:t>
            </w:r>
          </w:p>
        </w:tc>
        <w:tc>
          <w:tcPr>
            <w:tcW w:w="2265" w:type="dxa"/>
          </w:tcPr>
          <w:p w14:paraId="14891BF9" w14:textId="09E0E419" w:rsidR="00610730" w:rsidRDefault="00610730">
            <w:r>
              <w:t>Gry i łamigłówki</w:t>
            </w:r>
          </w:p>
        </w:tc>
        <w:tc>
          <w:tcPr>
            <w:tcW w:w="2266" w:type="dxa"/>
          </w:tcPr>
          <w:p w14:paraId="1AA85971" w14:textId="25B131F7" w:rsidR="00610730" w:rsidRDefault="006E2391">
            <w:r>
              <w:t xml:space="preserve">sala </w:t>
            </w:r>
            <w:r w:rsidR="00610730">
              <w:t>zielona</w:t>
            </w:r>
          </w:p>
          <w:p w14:paraId="6B02E2D1" w14:textId="10BF15F3" w:rsidR="006E2391" w:rsidRDefault="006E2391"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68C45114" w14:textId="7162340F" w:rsidR="00610730" w:rsidRDefault="00610730">
            <w:r>
              <w:t xml:space="preserve">Dominika Warchoł </w:t>
            </w:r>
          </w:p>
        </w:tc>
      </w:tr>
      <w:tr w:rsidR="00F47D7D" w14:paraId="1B5C9483" w14:textId="77777777" w:rsidTr="008E57D2">
        <w:tc>
          <w:tcPr>
            <w:tcW w:w="2265" w:type="dxa"/>
          </w:tcPr>
          <w:p w14:paraId="0472F9C2" w14:textId="77777777" w:rsidR="00F47D7D" w:rsidRDefault="00F47D7D">
            <w:r>
              <w:t>1</w:t>
            </w:r>
            <w:r w:rsidR="007B3444">
              <w:t>1</w:t>
            </w:r>
            <w:r>
              <w:t>:00- 1</w:t>
            </w:r>
            <w:r w:rsidR="007B3444">
              <w:t>3</w:t>
            </w:r>
            <w:r>
              <w:t>:00</w:t>
            </w:r>
          </w:p>
          <w:p w14:paraId="4B33791B" w14:textId="5BD06C9E" w:rsidR="007B3444" w:rsidRDefault="007B3444">
            <w:r>
              <w:t>do 11:15 – zbiórka pod świetlicą</w:t>
            </w:r>
          </w:p>
        </w:tc>
        <w:tc>
          <w:tcPr>
            <w:tcW w:w="2265" w:type="dxa"/>
          </w:tcPr>
          <w:p w14:paraId="10B9E1EB" w14:textId="33CD93D9" w:rsidR="00F47D7D" w:rsidRDefault="00F077AB">
            <w:r>
              <w:t>Zajęcia sportowe</w:t>
            </w:r>
          </w:p>
        </w:tc>
        <w:tc>
          <w:tcPr>
            <w:tcW w:w="2266" w:type="dxa"/>
          </w:tcPr>
          <w:p w14:paraId="461CB76F" w14:textId="4C3DB2A1" w:rsidR="00F47D7D" w:rsidRDefault="007B3444">
            <w:r>
              <w:t>Park Miejski w Miechowie – duży plac zabaw</w:t>
            </w:r>
          </w:p>
        </w:tc>
        <w:tc>
          <w:tcPr>
            <w:tcW w:w="2266" w:type="dxa"/>
          </w:tcPr>
          <w:p w14:paraId="56B5E69A" w14:textId="204953B1" w:rsidR="00F47D7D" w:rsidRDefault="00F077AB">
            <w:r>
              <w:t>Tomasz Uchto</w:t>
            </w:r>
          </w:p>
        </w:tc>
      </w:tr>
      <w:tr w:rsidR="00F10FFF" w14:paraId="26D14D6B" w14:textId="77777777" w:rsidTr="008E57D2">
        <w:tc>
          <w:tcPr>
            <w:tcW w:w="2265" w:type="dxa"/>
          </w:tcPr>
          <w:p w14:paraId="294D21EB" w14:textId="77777777" w:rsidR="00F10FFF" w:rsidRDefault="00F10FFF">
            <w:r>
              <w:t>10:00-11:00</w:t>
            </w:r>
          </w:p>
          <w:p w14:paraId="291B3F2B" w14:textId="22962A0F" w:rsidR="007B3444" w:rsidRDefault="007B3444">
            <w:r>
              <w:t xml:space="preserve">do 10:15 – zbiórka pod świetlicą </w:t>
            </w:r>
          </w:p>
        </w:tc>
        <w:tc>
          <w:tcPr>
            <w:tcW w:w="2265" w:type="dxa"/>
          </w:tcPr>
          <w:p w14:paraId="15532C11" w14:textId="27E80BD6" w:rsidR="00F10FFF" w:rsidRDefault="00F10FFF">
            <w:r>
              <w:t>Świadomość i ekspresja kulturalna</w:t>
            </w:r>
          </w:p>
        </w:tc>
        <w:tc>
          <w:tcPr>
            <w:tcW w:w="2266" w:type="dxa"/>
          </w:tcPr>
          <w:p w14:paraId="32CE3AAE" w14:textId="7622D7E5" w:rsidR="00F10FFF" w:rsidRDefault="00742CFB">
            <w:r>
              <w:t>Plac zabaw osiedle Parkowe</w:t>
            </w:r>
            <w:r w:rsidR="007B3444">
              <w:t xml:space="preserve"> </w:t>
            </w:r>
            <w:r w:rsidR="006E2391">
              <w:t xml:space="preserve">(za </w:t>
            </w:r>
            <w:r w:rsidR="007B3444">
              <w:t>blok</w:t>
            </w:r>
            <w:r w:rsidR="006E2391">
              <w:t>iem nr</w:t>
            </w:r>
            <w:r w:rsidR="007B3444">
              <w:t xml:space="preserve"> 11</w:t>
            </w:r>
            <w:r w:rsidR="006E2391">
              <w:t>)</w:t>
            </w:r>
          </w:p>
        </w:tc>
        <w:tc>
          <w:tcPr>
            <w:tcW w:w="2266" w:type="dxa"/>
          </w:tcPr>
          <w:p w14:paraId="2CADE906" w14:textId="0F93CCFC" w:rsidR="00F10FFF" w:rsidRDefault="00742CFB">
            <w:r>
              <w:t>Anna Horyń</w:t>
            </w:r>
          </w:p>
        </w:tc>
      </w:tr>
      <w:tr w:rsidR="003028F9" w14:paraId="2583A424" w14:textId="77777777" w:rsidTr="008E57D2">
        <w:tc>
          <w:tcPr>
            <w:tcW w:w="2265" w:type="dxa"/>
          </w:tcPr>
          <w:p w14:paraId="7BCDA785" w14:textId="704A0201" w:rsidR="003028F9" w:rsidRDefault="003028F9">
            <w:r>
              <w:t>10:00-12:00</w:t>
            </w:r>
          </w:p>
        </w:tc>
        <w:tc>
          <w:tcPr>
            <w:tcW w:w="2265" w:type="dxa"/>
          </w:tcPr>
          <w:p w14:paraId="1BA093E7" w14:textId="21336032" w:rsidR="003028F9" w:rsidRDefault="003028F9">
            <w:r>
              <w:t>Indywidualne rozmowy z rodzicami</w:t>
            </w:r>
          </w:p>
        </w:tc>
        <w:tc>
          <w:tcPr>
            <w:tcW w:w="2266" w:type="dxa"/>
          </w:tcPr>
          <w:p w14:paraId="7A56BEAF" w14:textId="6B64AA43" w:rsidR="003028F9" w:rsidRDefault="006E2391">
            <w:r>
              <w:t>p</w:t>
            </w:r>
            <w:r w:rsidR="007B3444">
              <w:t>okój socjalny</w:t>
            </w:r>
            <w:r>
              <w:t xml:space="preserve"> </w:t>
            </w:r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6CDE417F" w14:textId="2F30E64D" w:rsidR="003028F9" w:rsidRDefault="00345AAB">
            <w:r>
              <w:t>Małgorzata Adamus</w:t>
            </w:r>
          </w:p>
        </w:tc>
      </w:tr>
      <w:tr w:rsidR="00345AAB" w14:paraId="04DDC45E" w14:textId="77777777" w:rsidTr="008E57D2">
        <w:tc>
          <w:tcPr>
            <w:tcW w:w="2265" w:type="dxa"/>
          </w:tcPr>
          <w:p w14:paraId="05F7BC6E" w14:textId="09276FC8" w:rsidR="00345AAB" w:rsidRDefault="00345AAB">
            <w:r>
              <w:t>12:00-14:00</w:t>
            </w:r>
          </w:p>
        </w:tc>
        <w:tc>
          <w:tcPr>
            <w:tcW w:w="2265" w:type="dxa"/>
          </w:tcPr>
          <w:p w14:paraId="0C04755F" w14:textId="37B44671" w:rsidR="00345AAB" w:rsidRDefault="00345AAB">
            <w:r>
              <w:t>Indywidualne rozmowy z rodzicami</w:t>
            </w:r>
          </w:p>
        </w:tc>
        <w:tc>
          <w:tcPr>
            <w:tcW w:w="2266" w:type="dxa"/>
          </w:tcPr>
          <w:p w14:paraId="149C8ED3" w14:textId="77777777" w:rsidR="00345AAB" w:rsidRDefault="006E2391">
            <w:r>
              <w:t>p</w:t>
            </w:r>
            <w:r w:rsidR="007B3444">
              <w:t>okój socjalny</w:t>
            </w:r>
          </w:p>
          <w:p w14:paraId="221773D6" w14:textId="273B9A29" w:rsidR="006E2391" w:rsidRDefault="006E2391"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78C3A6AA" w14:textId="66232539" w:rsidR="00345AAB" w:rsidRPr="00B860F4" w:rsidRDefault="00345AAB">
            <w:r>
              <w:t>Dominika Warchoł</w:t>
            </w:r>
          </w:p>
        </w:tc>
      </w:tr>
      <w:tr w:rsidR="008E57D2" w14:paraId="345C3012" w14:textId="77777777" w:rsidTr="008E57D2">
        <w:tc>
          <w:tcPr>
            <w:tcW w:w="2265" w:type="dxa"/>
          </w:tcPr>
          <w:p w14:paraId="3B99C244" w14:textId="1F389D7A" w:rsidR="008E57D2" w:rsidRDefault="000E6F66">
            <w:r>
              <w:t>12:00-14:00</w:t>
            </w:r>
          </w:p>
        </w:tc>
        <w:tc>
          <w:tcPr>
            <w:tcW w:w="2265" w:type="dxa"/>
          </w:tcPr>
          <w:p w14:paraId="7E010825" w14:textId="77777777" w:rsidR="008E57D2" w:rsidRDefault="000E6F66">
            <w:r>
              <w:t>Zajęcia plastyczne</w:t>
            </w:r>
          </w:p>
          <w:p w14:paraId="14BE86A5" w14:textId="3A1E70CD" w:rsidR="007B3444" w:rsidRDefault="007B3444">
            <w:r>
              <w:t>- malowanie na zawołanie</w:t>
            </w:r>
          </w:p>
        </w:tc>
        <w:tc>
          <w:tcPr>
            <w:tcW w:w="2266" w:type="dxa"/>
          </w:tcPr>
          <w:p w14:paraId="2EA439E6" w14:textId="77777777" w:rsidR="008E57D2" w:rsidRDefault="006E2391">
            <w:r>
              <w:t xml:space="preserve">sala </w:t>
            </w:r>
            <w:r w:rsidR="000E6F66">
              <w:t>pomarańczowa</w:t>
            </w:r>
          </w:p>
          <w:p w14:paraId="6C40168B" w14:textId="5F149AA8" w:rsidR="006E2391" w:rsidRDefault="006E2391"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71ADD1F2" w14:textId="2AC99A65" w:rsidR="008E57D2" w:rsidRDefault="00B860F4">
            <w:r w:rsidRPr="00B860F4">
              <w:t>Małgorzata Adamus</w:t>
            </w:r>
          </w:p>
        </w:tc>
      </w:tr>
      <w:tr w:rsidR="008E57D2" w14:paraId="1C34A476" w14:textId="77777777" w:rsidTr="008E57D2">
        <w:tc>
          <w:tcPr>
            <w:tcW w:w="2265" w:type="dxa"/>
          </w:tcPr>
          <w:p w14:paraId="4FACDF75" w14:textId="46BC5738" w:rsidR="008E57D2" w:rsidRDefault="00763714">
            <w:r>
              <w:t>1</w:t>
            </w:r>
            <w:r w:rsidR="006E2391">
              <w:t>1</w:t>
            </w:r>
            <w:r>
              <w:t>:00-14:00</w:t>
            </w:r>
          </w:p>
        </w:tc>
        <w:tc>
          <w:tcPr>
            <w:tcW w:w="2265" w:type="dxa"/>
          </w:tcPr>
          <w:p w14:paraId="360558D5" w14:textId="43E53523" w:rsidR="008E57D2" w:rsidRDefault="003028F9">
            <w:r>
              <w:t>Streetworker</w:t>
            </w:r>
            <w:r w:rsidR="00F077AB">
              <w:t xml:space="preserve"> -  bum </w:t>
            </w:r>
            <w:proofErr w:type="spellStart"/>
            <w:r w:rsidR="00F077AB">
              <w:t>bum</w:t>
            </w:r>
            <w:proofErr w:type="spellEnd"/>
            <w:r w:rsidR="00F077AB">
              <w:t xml:space="preserve"> rurki</w:t>
            </w:r>
          </w:p>
        </w:tc>
        <w:tc>
          <w:tcPr>
            <w:tcW w:w="2266" w:type="dxa"/>
          </w:tcPr>
          <w:p w14:paraId="062DA83E" w14:textId="05597DA2" w:rsidR="008E57D2" w:rsidRDefault="00F47D7D">
            <w:r>
              <w:t>Plac zabaw osiedle Parkowe</w:t>
            </w:r>
            <w:r w:rsidR="007B3444">
              <w:t xml:space="preserve"> </w:t>
            </w:r>
            <w:r w:rsidR="006E2391">
              <w:t xml:space="preserve">(za </w:t>
            </w:r>
            <w:r w:rsidR="007B3444">
              <w:t>blok</w:t>
            </w:r>
            <w:r w:rsidR="006E2391">
              <w:t>iem</w:t>
            </w:r>
            <w:r w:rsidR="007B3444">
              <w:t xml:space="preserve"> nr 11</w:t>
            </w:r>
            <w:r w:rsidR="006E2391">
              <w:t>)</w:t>
            </w:r>
          </w:p>
        </w:tc>
        <w:tc>
          <w:tcPr>
            <w:tcW w:w="2266" w:type="dxa"/>
          </w:tcPr>
          <w:p w14:paraId="209C033B" w14:textId="6420843D" w:rsidR="008E57D2" w:rsidRDefault="00F47D7D">
            <w:r>
              <w:t>Paweł Dunal</w:t>
            </w:r>
          </w:p>
        </w:tc>
      </w:tr>
      <w:tr w:rsidR="008E57D2" w14:paraId="73EFD887" w14:textId="77777777" w:rsidTr="008E57D2">
        <w:tc>
          <w:tcPr>
            <w:tcW w:w="2265" w:type="dxa"/>
          </w:tcPr>
          <w:p w14:paraId="2A95F4EC" w14:textId="0F237D5E" w:rsidR="008E57D2" w:rsidRDefault="00136D9B">
            <w:r>
              <w:t>1</w:t>
            </w:r>
            <w:r w:rsidR="006E2391">
              <w:t>2</w:t>
            </w:r>
            <w:r>
              <w:t>:00-14:00</w:t>
            </w:r>
          </w:p>
        </w:tc>
        <w:tc>
          <w:tcPr>
            <w:tcW w:w="2265" w:type="dxa"/>
          </w:tcPr>
          <w:p w14:paraId="55E1C219" w14:textId="680DC4CA" w:rsidR="008E57D2" w:rsidRDefault="00136D9B">
            <w:r>
              <w:t>Seans</w:t>
            </w:r>
            <w:r w:rsidR="005D32FF">
              <w:t xml:space="preserve"> przyrodniczy</w:t>
            </w:r>
            <w:r w:rsidR="00CE27A2">
              <w:t xml:space="preserve"> – co piszczy pod mikroskopem</w:t>
            </w:r>
            <w:r w:rsidR="007B3444">
              <w:t xml:space="preserve"> oraz gablota osobliwości</w:t>
            </w:r>
          </w:p>
        </w:tc>
        <w:tc>
          <w:tcPr>
            <w:tcW w:w="2266" w:type="dxa"/>
          </w:tcPr>
          <w:p w14:paraId="59CDF196" w14:textId="77777777" w:rsidR="008E57D2" w:rsidRDefault="006E2391">
            <w:r>
              <w:t>s</w:t>
            </w:r>
            <w:r w:rsidR="00136D9B">
              <w:t xml:space="preserve">ala komputerowa </w:t>
            </w:r>
          </w:p>
          <w:p w14:paraId="50E0140B" w14:textId="02EE22BF" w:rsidR="006E2391" w:rsidRDefault="006E2391">
            <w:r w:rsidRPr="006E2391">
              <w:t>świetlica Strefa Odkrywania Wiedzy</w:t>
            </w:r>
          </w:p>
        </w:tc>
        <w:tc>
          <w:tcPr>
            <w:tcW w:w="2266" w:type="dxa"/>
          </w:tcPr>
          <w:p w14:paraId="778618FC" w14:textId="77777777" w:rsidR="008E57D2" w:rsidRDefault="00136D9B">
            <w:r>
              <w:t>Grzegorz Jurczyński</w:t>
            </w:r>
            <w:r w:rsidR="005D32FF">
              <w:t>/</w:t>
            </w:r>
          </w:p>
          <w:p w14:paraId="3F6DD777" w14:textId="3FD8D82E" w:rsidR="005D32FF" w:rsidRDefault="005D32FF">
            <w:r>
              <w:t>Alicja Brzezowska</w:t>
            </w:r>
          </w:p>
        </w:tc>
      </w:tr>
    </w:tbl>
    <w:p w14:paraId="49078E70" w14:textId="7E0E80CE" w:rsidR="00A62620" w:rsidRDefault="00A62620"/>
    <w:p w14:paraId="60EBA0A0" w14:textId="4A7E117C" w:rsidR="002C2B24" w:rsidRDefault="002C2B24" w:rsidP="002C2B24">
      <w:pPr>
        <w:pStyle w:val="Akapitzlist"/>
      </w:pPr>
    </w:p>
    <w:p w14:paraId="6171A972" w14:textId="607E6DBA" w:rsidR="002C2B24" w:rsidRDefault="002C2B24" w:rsidP="002C2B24">
      <w:pPr>
        <w:pStyle w:val="Akapitzlist"/>
      </w:pPr>
    </w:p>
    <w:p w14:paraId="6D446750" w14:textId="77777777" w:rsidR="002C2B24" w:rsidRDefault="002C2B24" w:rsidP="002C2B24">
      <w:pPr>
        <w:pStyle w:val="Akapitzlist"/>
      </w:pPr>
    </w:p>
    <w:sectPr w:rsidR="002C2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36B8"/>
    <w:multiLevelType w:val="hybridMultilevel"/>
    <w:tmpl w:val="9CAC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1A"/>
    <w:rsid w:val="0009126A"/>
    <w:rsid w:val="000E6F66"/>
    <w:rsid w:val="00136D9B"/>
    <w:rsid w:val="001A2A2D"/>
    <w:rsid w:val="002877D1"/>
    <w:rsid w:val="00287B9B"/>
    <w:rsid w:val="002C2B24"/>
    <w:rsid w:val="002F4A88"/>
    <w:rsid w:val="003028F9"/>
    <w:rsid w:val="00345AAB"/>
    <w:rsid w:val="004443D3"/>
    <w:rsid w:val="00451364"/>
    <w:rsid w:val="005D32FF"/>
    <w:rsid w:val="00610730"/>
    <w:rsid w:val="006A371A"/>
    <w:rsid w:val="006E2391"/>
    <w:rsid w:val="006F1D05"/>
    <w:rsid w:val="00742CFB"/>
    <w:rsid w:val="00763714"/>
    <w:rsid w:val="007B3444"/>
    <w:rsid w:val="008C65B2"/>
    <w:rsid w:val="008E57D2"/>
    <w:rsid w:val="009D5377"/>
    <w:rsid w:val="009F475E"/>
    <w:rsid w:val="00A36D9C"/>
    <w:rsid w:val="00A62620"/>
    <w:rsid w:val="00AB58A4"/>
    <w:rsid w:val="00B302FD"/>
    <w:rsid w:val="00B860F4"/>
    <w:rsid w:val="00CD5825"/>
    <w:rsid w:val="00CE27A2"/>
    <w:rsid w:val="00DB7BAF"/>
    <w:rsid w:val="00DD22E4"/>
    <w:rsid w:val="00E26701"/>
    <w:rsid w:val="00E606FC"/>
    <w:rsid w:val="00EF4016"/>
    <w:rsid w:val="00F077AB"/>
    <w:rsid w:val="00F10FFF"/>
    <w:rsid w:val="00F47D7D"/>
    <w:rsid w:val="00FC4945"/>
    <w:rsid w:val="00F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96EB"/>
  <w15:chartTrackingRefBased/>
  <w15:docId w15:val="{9D69E2D9-BD15-44C6-B0C6-8C1A41EE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Koprowska</dc:creator>
  <cp:keywords/>
  <dc:description/>
  <cp:lastModifiedBy>Monika Górak</cp:lastModifiedBy>
  <cp:revision>2</cp:revision>
  <cp:lastPrinted>2021-09-13T09:39:00Z</cp:lastPrinted>
  <dcterms:created xsi:type="dcterms:W3CDTF">2021-09-14T05:35:00Z</dcterms:created>
  <dcterms:modified xsi:type="dcterms:W3CDTF">2021-09-14T05:35:00Z</dcterms:modified>
</cp:coreProperties>
</file>